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44F" w:rsidRDefault="00606B2E">
      <w:r>
        <w:rPr>
          <w:noProof/>
          <w:sz w:val="28"/>
          <w:lang w:eastAsia="fr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1538605</wp:posOffset>
            </wp:positionH>
            <wp:positionV relativeFrom="paragraph">
              <wp:posOffset>1905</wp:posOffset>
            </wp:positionV>
            <wp:extent cx="3162300" cy="1143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-Are-Parents-Fair-Play-Logo-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656" w:rsidRDefault="00850656"/>
    <w:p w:rsidR="00850656" w:rsidRDefault="00850656"/>
    <w:p w:rsidR="00850656" w:rsidRDefault="00850656"/>
    <w:p w:rsidR="00850656" w:rsidRPr="00850656" w:rsidRDefault="00850656" w:rsidP="00850656">
      <w:pPr>
        <w:ind w:left="-426" w:right="-567"/>
        <w:jc w:val="center"/>
        <w:rPr>
          <w:b/>
          <w:sz w:val="28"/>
          <w:szCs w:val="28"/>
        </w:rPr>
      </w:pPr>
      <w:r w:rsidRPr="00850656">
        <w:rPr>
          <w:b/>
          <w:sz w:val="28"/>
          <w:szCs w:val="28"/>
        </w:rPr>
        <w:t xml:space="preserve">La politique de Fair-Play développée par le RCS Sart </w:t>
      </w:r>
      <w:proofErr w:type="spellStart"/>
      <w:r w:rsidRPr="00850656">
        <w:rPr>
          <w:b/>
          <w:sz w:val="28"/>
          <w:szCs w:val="28"/>
        </w:rPr>
        <w:t>Tilman</w:t>
      </w:r>
      <w:proofErr w:type="spellEnd"/>
      <w:r w:rsidRPr="00850656">
        <w:rPr>
          <w:b/>
          <w:sz w:val="28"/>
          <w:szCs w:val="28"/>
        </w:rPr>
        <w:t xml:space="preserve"> doublement primée</w:t>
      </w:r>
    </w:p>
    <w:p w:rsidR="00850656" w:rsidRDefault="00606B2E">
      <w:pPr>
        <w:rPr>
          <w:sz w:val="28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59264" behindDoc="0" locked="0" layoutInCell="1" allowOverlap="1" wp14:anchorId="65DE8FE1" wp14:editId="2642A001">
            <wp:simplePos x="0" y="0"/>
            <wp:positionH relativeFrom="column">
              <wp:posOffset>-13970</wp:posOffset>
            </wp:positionH>
            <wp:positionV relativeFrom="paragraph">
              <wp:posOffset>114300</wp:posOffset>
            </wp:positionV>
            <wp:extent cx="1324788" cy="600075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F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668" cy="605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2E" w:rsidRDefault="00606B2E">
      <w:pPr>
        <w:rPr>
          <w:sz w:val="28"/>
        </w:rPr>
      </w:pPr>
    </w:p>
    <w:p w:rsidR="00850656" w:rsidRDefault="00850656">
      <w:pPr>
        <w:rPr>
          <w:sz w:val="28"/>
        </w:rPr>
      </w:pPr>
      <w:r w:rsidRPr="00850656">
        <w:rPr>
          <w:sz w:val="28"/>
        </w:rPr>
        <w:t xml:space="preserve">Le 09 juin dernier le Comité Provincial a remis au RCS Sart </w:t>
      </w:r>
      <w:proofErr w:type="spellStart"/>
      <w:r w:rsidRPr="00850656">
        <w:rPr>
          <w:sz w:val="28"/>
        </w:rPr>
        <w:t>Tilman</w:t>
      </w:r>
      <w:proofErr w:type="spellEnd"/>
      <w:r w:rsidRPr="00850656">
        <w:rPr>
          <w:sz w:val="28"/>
        </w:rPr>
        <w:t xml:space="preserve">, le prix du </w:t>
      </w:r>
      <w:r w:rsidRPr="00850656">
        <w:rPr>
          <w:b/>
          <w:sz w:val="28"/>
        </w:rPr>
        <w:t>FAIR-PLAY</w:t>
      </w:r>
      <w:r w:rsidRPr="00850656">
        <w:rPr>
          <w:sz w:val="28"/>
        </w:rPr>
        <w:t xml:space="preserve"> René CAMBURSANO 2017-2018.</w:t>
      </w:r>
    </w:p>
    <w:p w:rsidR="00850656" w:rsidRDefault="00850656">
      <w:pPr>
        <w:rPr>
          <w:sz w:val="28"/>
        </w:rPr>
      </w:pPr>
      <w:r>
        <w:rPr>
          <w:sz w:val="28"/>
        </w:rPr>
        <w:t>Ce prix est attribué sur base de la comptabilisation des cartes jaunes et rouges et des rapports d’arbitre faisant suite à des incidents survenus en cours de match.</w:t>
      </w:r>
    </w:p>
    <w:p w:rsidR="00850656" w:rsidRDefault="00850656">
      <w:pPr>
        <w:rPr>
          <w:sz w:val="28"/>
        </w:rPr>
      </w:pPr>
      <w:r>
        <w:rPr>
          <w:sz w:val="28"/>
        </w:rPr>
        <w:t xml:space="preserve">Durant la saison 2017-18, </w:t>
      </w:r>
      <w:r w:rsidRPr="00850656">
        <w:rPr>
          <w:b/>
          <w:sz w:val="28"/>
        </w:rPr>
        <w:t>aucun joueur des 21 équipes RCSST</w:t>
      </w:r>
      <w:r>
        <w:rPr>
          <w:sz w:val="28"/>
        </w:rPr>
        <w:t xml:space="preserve"> participant aux compétitions organisées par le Comité provincial n’a été sanctionné d’une carte rouge directe.</w:t>
      </w:r>
    </w:p>
    <w:p w:rsidR="00850656" w:rsidRPr="00850656" w:rsidRDefault="00850656">
      <w:pPr>
        <w:rPr>
          <w:sz w:val="28"/>
        </w:rPr>
      </w:pPr>
      <w:r w:rsidRPr="00850656">
        <w:rPr>
          <w:b/>
          <w:sz w:val="28"/>
        </w:rPr>
        <w:t>Aucun rapport d’arbitre</w:t>
      </w:r>
      <w:r>
        <w:rPr>
          <w:sz w:val="28"/>
        </w:rPr>
        <w:t xml:space="preserve"> faisant état d’incidents sur et autour des terrains où jouaient ces 21 équipes n’a </w:t>
      </w:r>
      <w:r w:rsidR="00606B2E">
        <w:rPr>
          <w:sz w:val="28"/>
        </w:rPr>
        <w:t>dû</w:t>
      </w:r>
      <w:r>
        <w:rPr>
          <w:sz w:val="28"/>
        </w:rPr>
        <w:t xml:space="preserve"> être rédigé. </w:t>
      </w:r>
    </w:p>
    <w:p w:rsidR="00606B2E" w:rsidRDefault="00606B2E">
      <w:pPr>
        <w:rPr>
          <w:sz w:val="28"/>
        </w:rPr>
      </w:pPr>
      <w:r>
        <w:rPr>
          <w:noProof/>
          <w:sz w:val="28"/>
          <w:lang w:eastAsia="fr-BE"/>
        </w:rPr>
        <w:drawing>
          <wp:anchor distT="0" distB="0" distL="114300" distR="114300" simplePos="0" relativeHeight="251661312" behindDoc="0" locked="0" layoutInCell="1" allowOverlap="1" wp14:anchorId="6BA3178F" wp14:editId="6ACBAE2D">
            <wp:simplePos x="0" y="0"/>
            <wp:positionH relativeFrom="column">
              <wp:posOffset>-4445</wp:posOffset>
            </wp:positionH>
            <wp:positionV relativeFrom="paragraph">
              <wp:posOffset>271780</wp:posOffset>
            </wp:positionV>
            <wp:extent cx="1200773" cy="762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vince de lie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7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B2E" w:rsidRDefault="00606B2E">
      <w:pPr>
        <w:rPr>
          <w:sz w:val="28"/>
        </w:rPr>
      </w:pPr>
    </w:p>
    <w:p w:rsidR="00606B2E" w:rsidRDefault="00606B2E">
      <w:pPr>
        <w:rPr>
          <w:sz w:val="28"/>
        </w:rPr>
      </w:pPr>
    </w:p>
    <w:p w:rsidR="00850656" w:rsidRDefault="00850656">
      <w:pPr>
        <w:rPr>
          <w:sz w:val="28"/>
        </w:rPr>
      </w:pPr>
      <w:r>
        <w:rPr>
          <w:sz w:val="28"/>
        </w:rPr>
        <w:t>Ce 14 septembre, le Député provincial en charge des sports</w:t>
      </w:r>
      <w:r w:rsidR="00606B2E">
        <w:rPr>
          <w:sz w:val="28"/>
        </w:rPr>
        <w:t xml:space="preserve"> remettra à </w:t>
      </w:r>
      <w:r w:rsidR="00606B2E">
        <w:rPr>
          <w:sz w:val="28"/>
        </w:rPr>
        <w:br/>
        <w:t xml:space="preserve">M. Pascal DEWANDRE, référent Fair-Play du RCSST, le </w:t>
      </w:r>
      <w:r w:rsidR="00606B2E" w:rsidRPr="00606B2E">
        <w:rPr>
          <w:b/>
          <w:sz w:val="28"/>
        </w:rPr>
        <w:t xml:space="preserve">prix sportif provincial du </w:t>
      </w:r>
      <w:r w:rsidR="00601530" w:rsidRPr="00601530">
        <w:rPr>
          <w:b/>
          <w:sz w:val="28"/>
        </w:rPr>
        <w:t xml:space="preserve">FAIR-PLAY </w:t>
      </w:r>
      <w:r w:rsidR="00606B2E" w:rsidRPr="00606B2E">
        <w:rPr>
          <w:b/>
          <w:sz w:val="28"/>
        </w:rPr>
        <w:t>2018</w:t>
      </w:r>
      <w:r w:rsidR="00606B2E">
        <w:rPr>
          <w:sz w:val="28"/>
        </w:rPr>
        <w:t>, récompensant ainsi la politique menée par le RCSST en matière de Fair-Play et le travail accompli par Pascal DEWANDRE et son équipe de Parents-Fair</w:t>
      </w:r>
      <w:r w:rsidR="00601530">
        <w:rPr>
          <w:sz w:val="28"/>
        </w:rPr>
        <w:t>-P</w:t>
      </w:r>
      <w:r w:rsidR="00606B2E">
        <w:rPr>
          <w:sz w:val="28"/>
        </w:rPr>
        <w:t xml:space="preserve">lay : Mmes K. JADOUL, A. MEAN et M. RENETTE </w:t>
      </w:r>
      <w:r w:rsidR="00601530">
        <w:rPr>
          <w:sz w:val="28"/>
        </w:rPr>
        <w:br/>
      </w:r>
      <w:r w:rsidR="00606B2E">
        <w:rPr>
          <w:sz w:val="28"/>
        </w:rPr>
        <w:t xml:space="preserve">ainsi que MM. </w:t>
      </w:r>
      <w:r w:rsidR="00601530">
        <w:rPr>
          <w:sz w:val="28"/>
        </w:rPr>
        <w:t xml:space="preserve">K. BENKIRANE, D. FAGNANT, M. FATTAHI, P. FOULON, </w:t>
      </w:r>
      <w:r w:rsidR="00601530">
        <w:rPr>
          <w:sz w:val="28"/>
        </w:rPr>
        <w:br/>
      </w:r>
      <w:r w:rsidR="00606B2E">
        <w:rPr>
          <w:sz w:val="28"/>
        </w:rPr>
        <w:t xml:space="preserve">P. GERMAIN, </w:t>
      </w:r>
      <w:r w:rsidR="00601530">
        <w:rPr>
          <w:sz w:val="28"/>
        </w:rPr>
        <w:t>F. GUSTIN, D. HAZEE,</w:t>
      </w:r>
      <w:r w:rsidR="00601530">
        <w:rPr>
          <w:sz w:val="28"/>
        </w:rPr>
        <w:t xml:space="preserve"> </w:t>
      </w:r>
      <w:r w:rsidR="00601530">
        <w:rPr>
          <w:sz w:val="28"/>
        </w:rPr>
        <w:t>J. NOTO, F. REGENT</w:t>
      </w:r>
      <w:r w:rsidR="00601530">
        <w:rPr>
          <w:sz w:val="28"/>
        </w:rPr>
        <w:t>,</w:t>
      </w:r>
      <w:r w:rsidR="00601530">
        <w:rPr>
          <w:sz w:val="28"/>
        </w:rPr>
        <w:t xml:space="preserve"> </w:t>
      </w:r>
      <w:r w:rsidR="00606B2E">
        <w:rPr>
          <w:sz w:val="28"/>
        </w:rPr>
        <w:t xml:space="preserve">C. RUELL, </w:t>
      </w:r>
      <w:r w:rsidR="00601530">
        <w:rPr>
          <w:sz w:val="28"/>
        </w:rPr>
        <w:t xml:space="preserve">F. SMITZ, </w:t>
      </w:r>
      <w:r w:rsidR="00606B2E">
        <w:rPr>
          <w:sz w:val="28"/>
        </w:rPr>
        <w:t xml:space="preserve">D. TCHENKEU, </w:t>
      </w:r>
      <w:r w:rsidR="00601530">
        <w:rPr>
          <w:sz w:val="28"/>
        </w:rPr>
        <w:t>S. VANHASSEL</w:t>
      </w:r>
      <w:r w:rsidR="00601530">
        <w:rPr>
          <w:sz w:val="28"/>
        </w:rPr>
        <w:t xml:space="preserve"> et C. XANTHOULIS</w:t>
      </w:r>
      <w:bookmarkStart w:id="0" w:name="_GoBack"/>
      <w:bookmarkEnd w:id="0"/>
    </w:p>
    <w:sectPr w:rsidR="00850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56"/>
    <w:rsid w:val="0000228F"/>
    <w:rsid w:val="00010CAF"/>
    <w:rsid w:val="00012AD2"/>
    <w:rsid w:val="000212C3"/>
    <w:rsid w:val="00030190"/>
    <w:rsid w:val="00034865"/>
    <w:rsid w:val="00043B5F"/>
    <w:rsid w:val="00045C33"/>
    <w:rsid w:val="000656F2"/>
    <w:rsid w:val="000664EE"/>
    <w:rsid w:val="00067AFA"/>
    <w:rsid w:val="000723F2"/>
    <w:rsid w:val="00084419"/>
    <w:rsid w:val="000A7470"/>
    <w:rsid w:val="000B6652"/>
    <w:rsid w:val="000B7985"/>
    <w:rsid w:val="00100BA4"/>
    <w:rsid w:val="00101F6D"/>
    <w:rsid w:val="00102055"/>
    <w:rsid w:val="00103726"/>
    <w:rsid w:val="00103E1E"/>
    <w:rsid w:val="00110F99"/>
    <w:rsid w:val="00111B8A"/>
    <w:rsid w:val="00121909"/>
    <w:rsid w:val="0012614D"/>
    <w:rsid w:val="00130062"/>
    <w:rsid w:val="0013712D"/>
    <w:rsid w:val="001400AC"/>
    <w:rsid w:val="00161017"/>
    <w:rsid w:val="001765FB"/>
    <w:rsid w:val="0019042D"/>
    <w:rsid w:val="00191459"/>
    <w:rsid w:val="001A2B36"/>
    <w:rsid w:val="001B2A1A"/>
    <w:rsid w:val="001C081C"/>
    <w:rsid w:val="001C1E56"/>
    <w:rsid w:val="002110BD"/>
    <w:rsid w:val="00224256"/>
    <w:rsid w:val="00230986"/>
    <w:rsid w:val="00231403"/>
    <w:rsid w:val="00254503"/>
    <w:rsid w:val="00254E7B"/>
    <w:rsid w:val="00257EE5"/>
    <w:rsid w:val="00272459"/>
    <w:rsid w:val="00293583"/>
    <w:rsid w:val="00297FC2"/>
    <w:rsid w:val="002C555E"/>
    <w:rsid w:val="002D06A4"/>
    <w:rsid w:val="002D5C11"/>
    <w:rsid w:val="002E72CA"/>
    <w:rsid w:val="002F798C"/>
    <w:rsid w:val="00311684"/>
    <w:rsid w:val="003135E1"/>
    <w:rsid w:val="00340261"/>
    <w:rsid w:val="003511E0"/>
    <w:rsid w:val="003555D3"/>
    <w:rsid w:val="00357C15"/>
    <w:rsid w:val="00361893"/>
    <w:rsid w:val="003670B2"/>
    <w:rsid w:val="0038001F"/>
    <w:rsid w:val="003949F3"/>
    <w:rsid w:val="003D1850"/>
    <w:rsid w:val="00410D3F"/>
    <w:rsid w:val="004172AE"/>
    <w:rsid w:val="004227D1"/>
    <w:rsid w:val="0042467B"/>
    <w:rsid w:val="0042538B"/>
    <w:rsid w:val="00440465"/>
    <w:rsid w:val="004720CD"/>
    <w:rsid w:val="00477CFD"/>
    <w:rsid w:val="004B0227"/>
    <w:rsid w:val="004C6BDC"/>
    <w:rsid w:val="004D6768"/>
    <w:rsid w:val="004F4D09"/>
    <w:rsid w:val="005412DD"/>
    <w:rsid w:val="00574669"/>
    <w:rsid w:val="005A04A3"/>
    <w:rsid w:val="005A2803"/>
    <w:rsid w:val="005A6101"/>
    <w:rsid w:val="005F320A"/>
    <w:rsid w:val="00600D7B"/>
    <w:rsid w:val="00601530"/>
    <w:rsid w:val="00606B2E"/>
    <w:rsid w:val="0061039E"/>
    <w:rsid w:val="00632F32"/>
    <w:rsid w:val="00634489"/>
    <w:rsid w:val="00640306"/>
    <w:rsid w:val="0064266F"/>
    <w:rsid w:val="006620D9"/>
    <w:rsid w:val="006B3509"/>
    <w:rsid w:val="006D5679"/>
    <w:rsid w:val="006E4656"/>
    <w:rsid w:val="006F029D"/>
    <w:rsid w:val="00701EF1"/>
    <w:rsid w:val="0070305D"/>
    <w:rsid w:val="00703422"/>
    <w:rsid w:val="00707F70"/>
    <w:rsid w:val="00737D8B"/>
    <w:rsid w:val="00740159"/>
    <w:rsid w:val="00740967"/>
    <w:rsid w:val="00752174"/>
    <w:rsid w:val="00766057"/>
    <w:rsid w:val="00797364"/>
    <w:rsid w:val="007B7BF9"/>
    <w:rsid w:val="007E1162"/>
    <w:rsid w:val="007E2868"/>
    <w:rsid w:val="007E5E0E"/>
    <w:rsid w:val="00800FE6"/>
    <w:rsid w:val="008161F7"/>
    <w:rsid w:val="00823AD7"/>
    <w:rsid w:val="00824643"/>
    <w:rsid w:val="0082583A"/>
    <w:rsid w:val="00825D66"/>
    <w:rsid w:val="00832821"/>
    <w:rsid w:val="008370E0"/>
    <w:rsid w:val="00850656"/>
    <w:rsid w:val="008564A2"/>
    <w:rsid w:val="0087176A"/>
    <w:rsid w:val="00884959"/>
    <w:rsid w:val="00890D5D"/>
    <w:rsid w:val="008B522E"/>
    <w:rsid w:val="008B7EE3"/>
    <w:rsid w:val="008C1B96"/>
    <w:rsid w:val="008D4328"/>
    <w:rsid w:val="008E5DC3"/>
    <w:rsid w:val="008E6A21"/>
    <w:rsid w:val="008F1826"/>
    <w:rsid w:val="008F525D"/>
    <w:rsid w:val="009079CD"/>
    <w:rsid w:val="00911EA5"/>
    <w:rsid w:val="00921678"/>
    <w:rsid w:val="0093473D"/>
    <w:rsid w:val="009605FE"/>
    <w:rsid w:val="00963013"/>
    <w:rsid w:val="00981F2E"/>
    <w:rsid w:val="009868A4"/>
    <w:rsid w:val="00987BB6"/>
    <w:rsid w:val="00991003"/>
    <w:rsid w:val="009945D3"/>
    <w:rsid w:val="009A4833"/>
    <w:rsid w:val="009A48D0"/>
    <w:rsid w:val="009D22C5"/>
    <w:rsid w:val="009E0575"/>
    <w:rsid w:val="009F15FE"/>
    <w:rsid w:val="009F6102"/>
    <w:rsid w:val="00A04223"/>
    <w:rsid w:val="00A10932"/>
    <w:rsid w:val="00A10988"/>
    <w:rsid w:val="00A14A5E"/>
    <w:rsid w:val="00A178A4"/>
    <w:rsid w:val="00A2209F"/>
    <w:rsid w:val="00A24B04"/>
    <w:rsid w:val="00A265E7"/>
    <w:rsid w:val="00A273A9"/>
    <w:rsid w:val="00A55904"/>
    <w:rsid w:val="00A66777"/>
    <w:rsid w:val="00A6687A"/>
    <w:rsid w:val="00AA1880"/>
    <w:rsid w:val="00AB7D56"/>
    <w:rsid w:val="00AD087E"/>
    <w:rsid w:val="00B10CDC"/>
    <w:rsid w:val="00B11A5A"/>
    <w:rsid w:val="00B1413C"/>
    <w:rsid w:val="00B345EE"/>
    <w:rsid w:val="00B612A2"/>
    <w:rsid w:val="00B853CB"/>
    <w:rsid w:val="00BD7042"/>
    <w:rsid w:val="00C31F01"/>
    <w:rsid w:val="00C7637F"/>
    <w:rsid w:val="00C86D62"/>
    <w:rsid w:val="00C87339"/>
    <w:rsid w:val="00CB3C4B"/>
    <w:rsid w:val="00CD0E9A"/>
    <w:rsid w:val="00CD207C"/>
    <w:rsid w:val="00CE363D"/>
    <w:rsid w:val="00CF5C54"/>
    <w:rsid w:val="00D038F0"/>
    <w:rsid w:val="00D15DB0"/>
    <w:rsid w:val="00D53FDA"/>
    <w:rsid w:val="00D57602"/>
    <w:rsid w:val="00D663F0"/>
    <w:rsid w:val="00D81199"/>
    <w:rsid w:val="00DA2303"/>
    <w:rsid w:val="00DA48D5"/>
    <w:rsid w:val="00DB315B"/>
    <w:rsid w:val="00DB3B84"/>
    <w:rsid w:val="00DB4891"/>
    <w:rsid w:val="00DB5FB1"/>
    <w:rsid w:val="00DB6BAE"/>
    <w:rsid w:val="00DC07E2"/>
    <w:rsid w:val="00DE549D"/>
    <w:rsid w:val="00DF5733"/>
    <w:rsid w:val="00DF7D8F"/>
    <w:rsid w:val="00E02F83"/>
    <w:rsid w:val="00E04DEC"/>
    <w:rsid w:val="00E261F9"/>
    <w:rsid w:val="00E35F8C"/>
    <w:rsid w:val="00E53A0E"/>
    <w:rsid w:val="00E57BBA"/>
    <w:rsid w:val="00E61E5C"/>
    <w:rsid w:val="00E628E9"/>
    <w:rsid w:val="00E7343E"/>
    <w:rsid w:val="00E738AB"/>
    <w:rsid w:val="00E8344F"/>
    <w:rsid w:val="00E849AF"/>
    <w:rsid w:val="00E95CD2"/>
    <w:rsid w:val="00ED0EB6"/>
    <w:rsid w:val="00F00E54"/>
    <w:rsid w:val="00F02BE3"/>
    <w:rsid w:val="00F11ED6"/>
    <w:rsid w:val="00F14CB3"/>
    <w:rsid w:val="00F24B90"/>
    <w:rsid w:val="00F40F7D"/>
    <w:rsid w:val="00F640D9"/>
    <w:rsid w:val="00F722CB"/>
    <w:rsid w:val="00F8704A"/>
    <w:rsid w:val="00F93A63"/>
    <w:rsid w:val="00F94376"/>
    <w:rsid w:val="00FB6909"/>
    <w:rsid w:val="00FC21FE"/>
    <w:rsid w:val="00FC2554"/>
    <w:rsid w:val="00FD4DA1"/>
    <w:rsid w:val="00FE270A"/>
    <w:rsid w:val="00FE6E67"/>
    <w:rsid w:val="00FF1012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LR</cp:lastModifiedBy>
  <cp:revision>1</cp:revision>
  <dcterms:created xsi:type="dcterms:W3CDTF">2018-09-09T19:40:00Z</dcterms:created>
  <dcterms:modified xsi:type="dcterms:W3CDTF">2018-09-09T20:06:00Z</dcterms:modified>
</cp:coreProperties>
</file>